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C98" w:rsidRPr="00260C98" w:rsidRDefault="00260C98" w:rsidP="00260C98">
      <w:pPr>
        <w:spacing w:after="0" w:line="240" w:lineRule="auto"/>
        <w:ind w:left="5954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0C98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Утверждены</w:t>
      </w:r>
    </w:p>
    <w:p w:rsidR="00260C98" w:rsidRPr="00260C98" w:rsidRDefault="00260C98" w:rsidP="00260C98">
      <w:pPr>
        <w:spacing w:after="0" w:line="240" w:lineRule="auto"/>
        <w:ind w:left="5954" w:right="57"/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</w:pPr>
      <w:r w:rsidRPr="00260C9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приказом </w:t>
      </w:r>
      <w:r w:rsidRPr="00260C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Министерства образования</w:t>
      </w:r>
      <w:r w:rsidRPr="00260C98">
        <w:rPr>
          <w:rFonts w:ascii="Times New Roman" w:eastAsia="Times New Roman" w:hAnsi="Times New Roman" w:cs="Times New Roman"/>
          <w:color w:val="111111"/>
          <w:spacing w:val="-4"/>
          <w:sz w:val="28"/>
          <w:szCs w:val="28"/>
          <w:lang w:eastAsia="ru-RU"/>
        </w:rPr>
        <w:t xml:space="preserve"> </w:t>
      </w:r>
      <w:r w:rsidRPr="00260C9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и</w:t>
      </w:r>
      <w:r w:rsidRPr="00260C98">
        <w:rPr>
          <w:rFonts w:ascii="Times New Roman" w:eastAsia="Times New Roman" w:hAnsi="Times New Roman" w:cs="Times New Roman"/>
          <w:color w:val="282828"/>
          <w:spacing w:val="-18"/>
          <w:sz w:val="28"/>
          <w:szCs w:val="28"/>
          <w:lang w:eastAsia="ru-RU"/>
        </w:rPr>
        <w:t xml:space="preserve"> </w:t>
      </w:r>
      <w:r w:rsidRPr="00260C9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науки</w:t>
      </w:r>
      <w:r w:rsidRPr="00260C98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 xml:space="preserve"> </w:t>
      </w:r>
    </w:p>
    <w:p w:rsidR="00260C98" w:rsidRPr="00260C98" w:rsidRDefault="00260C98" w:rsidP="00260C98">
      <w:pPr>
        <w:spacing w:after="0" w:line="240" w:lineRule="auto"/>
        <w:ind w:left="5954" w:right="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C9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Республики </w:t>
      </w:r>
      <w:r w:rsidRPr="00260C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Татарстан</w:t>
      </w:r>
    </w:p>
    <w:p w:rsidR="00260C98" w:rsidRPr="00260C98" w:rsidRDefault="00260C98" w:rsidP="00260C98">
      <w:pPr>
        <w:spacing w:after="0" w:line="240" w:lineRule="auto"/>
        <w:ind w:left="5954" w:right="5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60C98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от ______________ № ___________</w:t>
      </w:r>
    </w:p>
    <w:p w:rsidR="00260C98" w:rsidRPr="00260C98" w:rsidRDefault="00260C98" w:rsidP="00260C98">
      <w:pPr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0C98" w:rsidRPr="00260C98" w:rsidRDefault="00260C98" w:rsidP="00260C98">
      <w:pPr>
        <w:tabs>
          <w:tab w:val="left" w:pos="993"/>
          <w:tab w:val="left" w:pos="8932"/>
          <w:tab w:val="left" w:pos="10807"/>
        </w:tabs>
        <w:spacing w:after="0" w:line="240" w:lineRule="auto"/>
        <w:ind w:right="57" w:firstLine="709"/>
        <w:jc w:val="center"/>
        <w:rPr>
          <w:rFonts w:ascii="Times New Roman" w:eastAsia="Times New Roman" w:hAnsi="Times New Roman" w:cs="Times New Roman"/>
          <w:color w:val="1C1C1C"/>
          <w:sz w:val="28"/>
          <w:szCs w:val="24"/>
          <w:lang w:eastAsia="ru-RU"/>
        </w:rPr>
      </w:pPr>
      <w:r w:rsidRPr="00260C98">
        <w:rPr>
          <w:rFonts w:ascii="Times New Roman" w:eastAsia="Times New Roman" w:hAnsi="Times New Roman" w:cs="Times New Roman"/>
          <w:color w:val="1C1C1C"/>
          <w:sz w:val="28"/>
          <w:szCs w:val="24"/>
          <w:lang w:eastAsia="ru-RU"/>
        </w:rPr>
        <w:t xml:space="preserve">Критерии оценки портфолио </w:t>
      </w:r>
    </w:p>
    <w:p w:rsidR="00260C98" w:rsidRPr="00260C98" w:rsidRDefault="00260C98" w:rsidP="00260C98">
      <w:pPr>
        <w:tabs>
          <w:tab w:val="left" w:pos="993"/>
          <w:tab w:val="left" w:pos="8932"/>
          <w:tab w:val="left" w:pos="10807"/>
        </w:tabs>
        <w:spacing w:after="0" w:line="240" w:lineRule="auto"/>
        <w:ind w:right="57" w:firstLine="709"/>
        <w:jc w:val="center"/>
        <w:rPr>
          <w:rFonts w:ascii="Times New Roman" w:eastAsia="Times New Roman" w:hAnsi="Times New Roman" w:cs="Times New Roman"/>
          <w:color w:val="1C1C1C"/>
          <w:sz w:val="28"/>
          <w:szCs w:val="24"/>
          <w:lang w:eastAsia="ru-RU"/>
        </w:rPr>
      </w:pPr>
    </w:p>
    <w:p w:rsidR="00260C98" w:rsidRPr="00260C98" w:rsidRDefault="00260C98" w:rsidP="00260C98">
      <w:pPr>
        <w:tabs>
          <w:tab w:val="left" w:pos="993"/>
          <w:tab w:val="left" w:pos="8932"/>
          <w:tab w:val="left" w:pos="10807"/>
        </w:tabs>
        <w:spacing w:after="0" w:line="240" w:lineRule="auto"/>
        <w:ind w:right="57" w:firstLine="709"/>
        <w:jc w:val="both"/>
        <w:rPr>
          <w:rFonts w:ascii="Times New Roman" w:eastAsia="Times New Roman" w:hAnsi="Times New Roman" w:cs="Times New Roman"/>
          <w:color w:val="1C1C1C"/>
          <w:sz w:val="28"/>
          <w:szCs w:val="24"/>
          <w:lang w:eastAsia="ru-RU"/>
        </w:rPr>
      </w:pPr>
      <w:r w:rsidRPr="00260C98">
        <w:rPr>
          <w:rFonts w:ascii="Times New Roman" w:eastAsia="Times New Roman" w:hAnsi="Times New Roman" w:cs="Times New Roman"/>
          <w:color w:val="1C1C1C"/>
          <w:sz w:val="28"/>
          <w:szCs w:val="24"/>
          <w:lang w:eastAsia="ru-RU"/>
        </w:rPr>
        <w:t>Портфолио состоит из результатов достижений и индивидуального образовательного проекта</w:t>
      </w:r>
    </w:p>
    <w:p w:rsidR="00260C98" w:rsidRPr="00260C98" w:rsidRDefault="00260C98" w:rsidP="00260C98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right="57" w:firstLine="709"/>
        <w:rPr>
          <w:rFonts w:ascii="Times New Roman" w:eastAsia="Times New Roman" w:hAnsi="Times New Roman" w:cs="Times New Roman"/>
          <w:sz w:val="28"/>
          <w:szCs w:val="29"/>
          <w:highlight w:val="yellow"/>
        </w:rPr>
      </w:pPr>
    </w:p>
    <w:tbl>
      <w:tblPr>
        <w:tblStyle w:val="a3"/>
        <w:tblW w:w="10203" w:type="dxa"/>
        <w:jc w:val="center"/>
        <w:tblLayout w:type="fixed"/>
        <w:tblCellMar>
          <w:left w:w="73" w:type="dxa"/>
          <w:right w:w="73" w:type="dxa"/>
        </w:tblCellMar>
        <w:tblLook w:val="0000" w:firstRow="0" w:lastRow="0" w:firstColumn="0" w:lastColumn="0" w:noHBand="0" w:noVBand="0"/>
      </w:tblPr>
      <w:tblGrid>
        <w:gridCol w:w="709"/>
        <w:gridCol w:w="3257"/>
        <w:gridCol w:w="6237"/>
      </w:tblGrid>
      <w:tr w:rsidR="00260C98" w:rsidRPr="00260C98" w:rsidTr="00A17CD4">
        <w:trPr>
          <w:trHeight w:val="192"/>
          <w:jc w:val="center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0C98" w:rsidRPr="00260C98" w:rsidRDefault="00260C98" w:rsidP="00260C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0C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0C98" w:rsidRPr="00260C98" w:rsidRDefault="00260C98" w:rsidP="00260C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0C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Критерий оценки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0C98" w:rsidRPr="00260C98" w:rsidRDefault="00260C98" w:rsidP="00260C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0C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</w:t>
            </w:r>
          </w:p>
        </w:tc>
      </w:tr>
      <w:tr w:rsidR="00260C98" w:rsidRPr="00260C98" w:rsidTr="00A17CD4">
        <w:trPr>
          <w:trHeight w:val="192"/>
          <w:jc w:val="center"/>
        </w:trPr>
        <w:tc>
          <w:tcPr>
            <w:tcW w:w="1020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0C98" w:rsidRPr="00260C98" w:rsidRDefault="00260C98" w:rsidP="00260C98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0C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Критерии оценки портфолио – достижений </w:t>
            </w:r>
          </w:p>
        </w:tc>
      </w:tr>
      <w:tr w:rsidR="00260C98" w:rsidRPr="00260C98" w:rsidTr="00A17CD4">
        <w:trPr>
          <w:trHeight w:val="751"/>
          <w:jc w:val="center"/>
        </w:trPr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0C98" w:rsidRPr="00260C98" w:rsidRDefault="00260C98" w:rsidP="00260C98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60C98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325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0C98" w:rsidRPr="00260C98" w:rsidRDefault="00260C98" w:rsidP="00260C9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0C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обучающихся – победителей и(или) призеров республиканских и/или всероссийских и/или международных олимпиад обучающихся, подготовленных соискателем денежного поощрения по предметам «физика», «математика», «информатика»</w:t>
            </w:r>
            <w:r w:rsidRPr="00260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60C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год проведения отбора, с приложением подтверждающих документов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0C98" w:rsidRPr="00260C98" w:rsidRDefault="00260C98" w:rsidP="00260C9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0C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 балл – за каждого призера заключительного этапа республиканской олимпиады школьников</w:t>
            </w:r>
          </w:p>
        </w:tc>
      </w:tr>
      <w:tr w:rsidR="00260C98" w:rsidRPr="00260C98" w:rsidTr="00A17CD4">
        <w:trPr>
          <w:trHeight w:val="751"/>
          <w:jc w:val="center"/>
        </w:trPr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0C98" w:rsidRPr="00260C98" w:rsidRDefault="00260C98" w:rsidP="00260C98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5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0C98" w:rsidRPr="00260C98" w:rsidRDefault="00260C98" w:rsidP="00260C98">
            <w:pPr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0C98" w:rsidRPr="00260C98" w:rsidRDefault="00260C98" w:rsidP="00260C9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0C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 балла– за каждого победителя заключительного этапа республиканской олимпиады школьников</w:t>
            </w:r>
          </w:p>
        </w:tc>
      </w:tr>
      <w:tr w:rsidR="00260C98" w:rsidRPr="00260C98" w:rsidTr="00A17CD4">
        <w:trPr>
          <w:trHeight w:val="751"/>
          <w:jc w:val="center"/>
        </w:trPr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0C98" w:rsidRPr="00260C98" w:rsidRDefault="00260C98" w:rsidP="00260C98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5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0C98" w:rsidRPr="00260C98" w:rsidRDefault="00260C98" w:rsidP="00260C98">
            <w:pPr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0C98" w:rsidRPr="00260C98" w:rsidRDefault="00260C98" w:rsidP="00260C9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0C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 балла – за каждого призера регионального этапа республиканской олимпиады школьников</w:t>
            </w:r>
          </w:p>
        </w:tc>
      </w:tr>
      <w:tr w:rsidR="00260C98" w:rsidRPr="00260C98" w:rsidTr="00A17CD4">
        <w:trPr>
          <w:trHeight w:val="751"/>
          <w:jc w:val="center"/>
        </w:trPr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0C98" w:rsidRPr="00260C98" w:rsidRDefault="00260C98" w:rsidP="00260C98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5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0C98" w:rsidRPr="00260C98" w:rsidRDefault="00260C98" w:rsidP="00260C98">
            <w:pPr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0C98" w:rsidRPr="00260C98" w:rsidRDefault="00260C98" w:rsidP="00260C9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0C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 балла – за каждого победителя регионального этапа республиканской олимпиады школьников</w:t>
            </w:r>
          </w:p>
        </w:tc>
      </w:tr>
      <w:tr w:rsidR="00260C98" w:rsidRPr="00260C98" w:rsidTr="00A17CD4">
        <w:trPr>
          <w:trHeight w:val="751"/>
          <w:jc w:val="center"/>
        </w:trPr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0C98" w:rsidRPr="00260C98" w:rsidRDefault="00260C98" w:rsidP="00260C98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5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0C98" w:rsidRPr="00260C98" w:rsidRDefault="00260C98" w:rsidP="00260C98">
            <w:pPr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0C98" w:rsidRPr="00260C98" w:rsidRDefault="00260C98" w:rsidP="00260C9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0C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 баллов– за каждого участника заключительного этапа всероссийской олимпиады школьников</w:t>
            </w:r>
          </w:p>
        </w:tc>
      </w:tr>
      <w:tr w:rsidR="00260C98" w:rsidRPr="00260C98" w:rsidTr="00A17CD4">
        <w:trPr>
          <w:trHeight w:val="751"/>
          <w:jc w:val="center"/>
        </w:trPr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0C98" w:rsidRPr="00260C98" w:rsidRDefault="00260C98" w:rsidP="00260C98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5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0C98" w:rsidRPr="00260C98" w:rsidRDefault="00260C98" w:rsidP="00260C98">
            <w:pPr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0C98" w:rsidRPr="00260C98" w:rsidRDefault="00260C98" w:rsidP="00260C9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0C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 баллов – за каждого призера заключительного этапа всероссийской олимпиады школьников</w:t>
            </w:r>
          </w:p>
        </w:tc>
      </w:tr>
      <w:tr w:rsidR="00260C98" w:rsidRPr="00260C98" w:rsidTr="00A17CD4">
        <w:trPr>
          <w:trHeight w:val="751"/>
          <w:jc w:val="center"/>
        </w:trPr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0C98" w:rsidRPr="00260C98" w:rsidRDefault="00260C98" w:rsidP="00260C98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5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0C98" w:rsidRPr="00260C98" w:rsidRDefault="00260C98" w:rsidP="00260C98">
            <w:pPr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0C98" w:rsidRPr="00260C98" w:rsidRDefault="00260C98" w:rsidP="00260C9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0C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 баллов– за каждого победителя заключительного этапа всероссийской олимпиады школьников</w:t>
            </w:r>
          </w:p>
        </w:tc>
      </w:tr>
      <w:tr w:rsidR="00260C98" w:rsidRPr="00260C98" w:rsidTr="00A17CD4">
        <w:trPr>
          <w:trHeight w:val="751"/>
          <w:jc w:val="center"/>
        </w:trPr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0C98" w:rsidRPr="00260C98" w:rsidRDefault="00260C98" w:rsidP="00260C98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5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0C98" w:rsidRPr="00260C98" w:rsidRDefault="00260C98" w:rsidP="00260C98">
            <w:pPr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0C98" w:rsidRPr="00260C98" w:rsidRDefault="00260C98" w:rsidP="00260C9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60C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8 баллов </w:t>
            </w:r>
            <w:r w:rsidRPr="00260C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</w:t>
            </w:r>
            <w:r w:rsidRPr="00260C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 каждого победителя </w:t>
            </w:r>
            <w:r w:rsidRPr="00260C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международных олимпиад</w:t>
            </w:r>
          </w:p>
        </w:tc>
      </w:tr>
      <w:tr w:rsidR="00260C98" w:rsidRPr="00260C98" w:rsidTr="00A17CD4">
        <w:trPr>
          <w:trHeight w:val="751"/>
          <w:jc w:val="center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0C98" w:rsidRPr="00260C98" w:rsidRDefault="00260C98" w:rsidP="00260C98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60C98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3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0C98" w:rsidRPr="00260C98" w:rsidRDefault="00260C98" w:rsidP="00260C98">
            <w:pPr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60C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Наличие обучающихся – победителей и(или) призеров конкурсов, входящих в перечень олимпиад и иных интеллектуальных конкурсов, мероприятий, направленных на развитие интеллектуальных способностей, интереса к </w:t>
            </w:r>
            <w:r w:rsidRPr="00260C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научной (научно-исследовательской), инженерно-технической, изобретательской и творческой деятельности, а также на пропаганду научных знаний, утверждаемых Министерством просвещения Российской Федерации, подготовленных соискателем денежного поощрения в  год проведения отбора, с приложением подтверждающих документов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0C98" w:rsidRPr="00260C98" w:rsidRDefault="00260C98" w:rsidP="00260C9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0C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0 баллов –</w:t>
            </w:r>
            <w:r w:rsidRPr="00260C9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Pr="00260C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об обучающихся – победителях и/или призёрах республиканских и/или всероссийских и/или международных олимпиад не представлены;</w:t>
            </w:r>
          </w:p>
          <w:p w:rsidR="00260C98" w:rsidRPr="00260C98" w:rsidRDefault="00260C98" w:rsidP="00260C9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0C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балл – за каждого участника олимпиад и иных интеллектуальных конкурса;</w:t>
            </w:r>
          </w:p>
          <w:p w:rsidR="00260C98" w:rsidRPr="00260C98" w:rsidRDefault="00260C98" w:rsidP="00260C9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60C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балла </w:t>
            </w:r>
            <w:r w:rsidRPr="00260C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–</w:t>
            </w:r>
            <w:r w:rsidRPr="00260C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каждого участника за каждого обучающегося – победителя и/или призёра республиканских и/или всероссийских и/или международных олимпиад, подготовленного соискателем денежного поощрения</w:t>
            </w:r>
          </w:p>
        </w:tc>
      </w:tr>
      <w:tr w:rsidR="00260C98" w:rsidRPr="00260C98" w:rsidTr="00A17CD4">
        <w:trPr>
          <w:trHeight w:val="751"/>
          <w:jc w:val="center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0C98" w:rsidRPr="00260C98" w:rsidRDefault="00260C98" w:rsidP="00260C98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60C98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3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0C98" w:rsidRPr="00260C98" w:rsidRDefault="00260C98" w:rsidP="00260C9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0C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выпускников, сдавших единый государственный экзамен по предметам «физика», «математика» (профильный уровень), «информатика» на 80 баллов и выше в год проведения отбора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0C98" w:rsidRPr="00260C98" w:rsidRDefault="00260C98" w:rsidP="00260C9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0C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баллов – сведения о выпускниках не представлены;</w:t>
            </w:r>
          </w:p>
          <w:p w:rsidR="00260C98" w:rsidRPr="00260C98" w:rsidRDefault="00260C98" w:rsidP="00260C9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0C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балл – менее 5% выпускников, сдавших единый государственный экзамен;</w:t>
            </w:r>
          </w:p>
          <w:p w:rsidR="00260C98" w:rsidRPr="00260C98" w:rsidRDefault="00260C98" w:rsidP="00260C9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0C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балла – 5% выпускников, сдавших единый государственный экзамен </w:t>
            </w:r>
          </w:p>
          <w:p w:rsidR="00260C98" w:rsidRPr="00260C98" w:rsidRDefault="00260C98" w:rsidP="00260C9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60C98" w:rsidRPr="00260C98" w:rsidRDefault="00260C98" w:rsidP="00260C9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60C98" w:rsidRPr="00260C98" w:rsidTr="00A17CD4">
        <w:trPr>
          <w:trHeight w:val="751"/>
          <w:jc w:val="center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0C98" w:rsidRPr="00260C98" w:rsidRDefault="00260C98" w:rsidP="00260C98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60C98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3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0C98" w:rsidRPr="00260C98" w:rsidRDefault="00260C98" w:rsidP="00260C9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0C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выпускников 9 классов, обучавшихся по программам углубленного изучения предметов «физика», «математика», по предметам «физика», «математика»   в год проведения отбора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0C98" w:rsidRPr="00260C98" w:rsidRDefault="00260C98" w:rsidP="00260C9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0C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баллов – сведения о выпускниках не представлены;</w:t>
            </w:r>
          </w:p>
          <w:p w:rsidR="00260C98" w:rsidRPr="00260C98" w:rsidRDefault="00260C98" w:rsidP="00260C9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0C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балл – менее 10% выпускников, получивших оценку «отлично» на основном государственном экзамене;</w:t>
            </w:r>
          </w:p>
          <w:p w:rsidR="00260C98" w:rsidRPr="00260C98" w:rsidRDefault="00260C98" w:rsidP="00260C9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0C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балла – 10% выпускников, получивших оценку «отлично» на основном государственном экзамене;</w:t>
            </w:r>
          </w:p>
        </w:tc>
      </w:tr>
      <w:tr w:rsidR="00260C98" w:rsidRPr="00260C98" w:rsidTr="00A17CD4">
        <w:trPr>
          <w:trHeight w:val="751"/>
          <w:jc w:val="center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0C98" w:rsidRPr="00260C98" w:rsidRDefault="00260C98" w:rsidP="00260C98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60C98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3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0C98" w:rsidRPr="00260C98" w:rsidRDefault="00260C98" w:rsidP="00260C9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0C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Отсутствие обучающихся, не прошедших минимально установленный проходной балл по предметам «физика», «математика», «информатика» по результатам единого </w:t>
            </w:r>
            <w:r w:rsidRPr="00260C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государственного экзамена и основного государственного экзамена в год проведения отбора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0C98" w:rsidRPr="00260C98" w:rsidRDefault="00260C98" w:rsidP="00260C9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0C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0 баллов – есть обучающийся, не прошедший минимально установленный проходной балл по результатам государственной итоговой аттестации по профильному предмету </w:t>
            </w:r>
          </w:p>
          <w:p w:rsidR="00260C98" w:rsidRPr="00260C98" w:rsidRDefault="00260C98" w:rsidP="00260C9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0C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баллов – обучающихся, не прошедших минимально установленный проходной балл по результатам государственной итоговой аттестации по профильному предмету, нет</w:t>
            </w:r>
          </w:p>
        </w:tc>
      </w:tr>
      <w:tr w:rsidR="00260C98" w:rsidRPr="00260C98" w:rsidTr="00A17CD4">
        <w:trPr>
          <w:trHeight w:val="751"/>
          <w:jc w:val="center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0C98" w:rsidRPr="00260C98" w:rsidRDefault="00260C98" w:rsidP="00260C98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60C98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1.6</w:t>
            </w:r>
          </w:p>
        </w:tc>
        <w:tc>
          <w:tcPr>
            <w:tcW w:w="3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0C98" w:rsidRPr="00260C98" w:rsidRDefault="00260C98" w:rsidP="00260C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0C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проведенных мероприятий, направленных на распространение инновационного педагогического опыта физико-математического направления, год проведения отбора, с приложением подтверждающих документов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0C98" w:rsidRPr="00260C98" w:rsidRDefault="00260C98" w:rsidP="00260C9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60C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 баллов – инновационный педагогический опыт не представлен;</w:t>
            </w:r>
          </w:p>
          <w:p w:rsidR="00260C98" w:rsidRPr="00260C98" w:rsidRDefault="00260C98" w:rsidP="00260C9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60C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 балл – проведено 1 мероприятие, направленное на распространение инновационного педагогического опыта физико-математического направления, в год проведения отбора;</w:t>
            </w:r>
          </w:p>
          <w:p w:rsidR="00260C98" w:rsidRPr="00260C98" w:rsidRDefault="00260C98" w:rsidP="00260C9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60C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 балла – проведено 2 и более мероприятий, направленных на распространение инновационного педагогического опыта физико-математического направления, в год проведения отбора;</w:t>
            </w:r>
          </w:p>
        </w:tc>
      </w:tr>
      <w:tr w:rsidR="00260C98" w:rsidRPr="00260C98" w:rsidTr="00A17CD4">
        <w:trPr>
          <w:trHeight w:val="421"/>
          <w:jc w:val="center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0C98" w:rsidRPr="00260C98" w:rsidRDefault="00260C98" w:rsidP="00260C98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60C98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1.7</w:t>
            </w:r>
          </w:p>
        </w:tc>
        <w:tc>
          <w:tcPr>
            <w:tcW w:w="3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0C98" w:rsidRPr="00260C98" w:rsidRDefault="00260C98" w:rsidP="00260C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0C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подтверждения квалификационной категории соискателя денежного поощрения</w:t>
            </w:r>
          </w:p>
          <w:p w:rsidR="00260C98" w:rsidRPr="00260C98" w:rsidRDefault="00260C98" w:rsidP="00260C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0C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(выписка из приказа)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0C98" w:rsidRPr="00260C98" w:rsidRDefault="00260C98" w:rsidP="00260C9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60C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 баллов – соответствует занимаемой должности;</w:t>
            </w:r>
          </w:p>
          <w:p w:rsidR="00260C98" w:rsidRPr="00260C98" w:rsidRDefault="00260C98" w:rsidP="00260C9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60C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3 балла – у соискателя </w:t>
            </w:r>
            <w:r w:rsidRPr="00260C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денежного поощрения</w:t>
            </w:r>
            <w:r w:rsidRPr="00260C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первая квалификационная категория;</w:t>
            </w:r>
          </w:p>
          <w:p w:rsidR="00260C98" w:rsidRPr="00260C98" w:rsidRDefault="00260C98" w:rsidP="00260C9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60C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5 баллов – у соискателя </w:t>
            </w:r>
            <w:r w:rsidRPr="00260C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денежного поощрения</w:t>
            </w:r>
            <w:r w:rsidRPr="00260C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высшая квалификационная категория</w:t>
            </w:r>
          </w:p>
        </w:tc>
      </w:tr>
      <w:tr w:rsidR="00260C98" w:rsidRPr="00260C98" w:rsidTr="00A17CD4">
        <w:trPr>
          <w:trHeight w:val="751"/>
          <w:jc w:val="center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0C98" w:rsidRPr="00260C98" w:rsidRDefault="00260C98" w:rsidP="00260C98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60C98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1.8</w:t>
            </w:r>
          </w:p>
        </w:tc>
        <w:tc>
          <w:tcPr>
            <w:tcW w:w="3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0C98" w:rsidRPr="00260C98" w:rsidRDefault="00260C98" w:rsidP="00260C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0C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отзыва работодателя о профессиональной деятельности соискателя денежного поощрения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0C98" w:rsidRPr="00260C98" w:rsidRDefault="00260C98" w:rsidP="00260C9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60C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 баллов – отзыв не представлен;</w:t>
            </w:r>
          </w:p>
          <w:p w:rsidR="00260C98" w:rsidRPr="00260C98" w:rsidRDefault="00260C98" w:rsidP="00260C9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60C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3 балла – отзыв не дает представление о профессиональной деятельности соискателя </w:t>
            </w:r>
            <w:r w:rsidRPr="00260C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денежного поощрения</w:t>
            </w:r>
            <w:r w:rsidRPr="00260C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:rsidR="00260C98" w:rsidRPr="00260C98" w:rsidRDefault="00260C98" w:rsidP="00260C9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60C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5 баллов – отзыв представляет развернутую информацию о профессиональной деятельности соискателя </w:t>
            </w:r>
            <w:r w:rsidRPr="00260C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денежного поощрения</w:t>
            </w:r>
            <w:r w:rsidRPr="00260C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  <w:p w:rsidR="00260C98" w:rsidRPr="00260C98" w:rsidRDefault="00260C98" w:rsidP="00260C98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260C98" w:rsidRPr="00260C98" w:rsidTr="00A17CD4">
        <w:trPr>
          <w:trHeight w:val="328"/>
          <w:jc w:val="center"/>
        </w:trPr>
        <w:tc>
          <w:tcPr>
            <w:tcW w:w="1020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0C98" w:rsidRPr="00260C98" w:rsidRDefault="00260C98" w:rsidP="00260C98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60C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Критерии оценки индивидуального образовательного проекта</w:t>
            </w:r>
          </w:p>
        </w:tc>
      </w:tr>
      <w:tr w:rsidR="00260C98" w:rsidRPr="00260C98" w:rsidTr="00A17CD4">
        <w:trPr>
          <w:trHeight w:val="751"/>
          <w:jc w:val="center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0C98" w:rsidRPr="00260C98" w:rsidRDefault="00260C98" w:rsidP="00260C98">
            <w:pPr>
              <w:widowControl w:val="0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60C98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3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0C98" w:rsidRPr="00260C98" w:rsidRDefault="00260C98" w:rsidP="00260C98">
            <w:pPr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60C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Проблемно-ориентированный анализ (представление проблемной ситуации, вычленение из нее проблемы)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0C98" w:rsidRPr="00260C98" w:rsidRDefault="00260C98" w:rsidP="00260C9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0C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баллов </w:t>
            </w:r>
            <w:r w:rsidRPr="00260C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–</w:t>
            </w:r>
            <w:r w:rsidRPr="00260C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проблемно-ориентированный анализ не представлен;</w:t>
            </w:r>
          </w:p>
          <w:p w:rsidR="00260C98" w:rsidRPr="00260C98" w:rsidRDefault="00260C98" w:rsidP="00260C98">
            <w:pPr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60C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3 балла </w:t>
            </w:r>
            <w:r w:rsidRPr="00260C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–</w:t>
            </w:r>
            <w:r w:rsidRPr="00260C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проблемы, на решение которых направлен индивидуальный образовательный проект, описаны общими фразами, без ссылок на конкретные факты, либо этих фактов и показателей недостаточно для подтверждения актуальности проблемы для заявленной целевой аудитории;</w:t>
            </w:r>
          </w:p>
          <w:p w:rsidR="00260C98" w:rsidRPr="00260C98" w:rsidRDefault="00260C98" w:rsidP="00260C98">
            <w:pPr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60C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5 баллов </w:t>
            </w:r>
            <w:r w:rsidRPr="00260C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–</w:t>
            </w:r>
            <w:r w:rsidRPr="00260C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проблемы, на решение которых направлен индивидуальный образовательный проект, детально раскрыты, их описание аргументировано и подкреплено конкретными количественными и (или) качественными показателями</w:t>
            </w:r>
          </w:p>
        </w:tc>
      </w:tr>
      <w:tr w:rsidR="00260C98" w:rsidRPr="00260C98" w:rsidTr="00A17CD4">
        <w:trPr>
          <w:trHeight w:val="751"/>
          <w:jc w:val="center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0C98" w:rsidRPr="00260C98" w:rsidRDefault="00260C98" w:rsidP="00260C98">
            <w:pPr>
              <w:widowControl w:val="0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60C98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lastRenderedPageBreak/>
              <w:t>2.2</w:t>
            </w:r>
          </w:p>
        </w:tc>
        <w:tc>
          <w:tcPr>
            <w:tcW w:w="3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0C98" w:rsidRPr="00260C98" w:rsidRDefault="00260C98" w:rsidP="00260C9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0C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Соответствие цели и задач заявленной теме индивидуального образовательного проекта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0C98" w:rsidRPr="00260C98" w:rsidRDefault="00260C98" w:rsidP="00260C98">
            <w:pPr>
              <w:widowControl w:val="0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0C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баллов </w:t>
            </w:r>
            <w:r w:rsidRPr="00260C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–</w:t>
            </w:r>
            <w:r w:rsidRPr="00260C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индивидуальный образовательный проект не соответствует цели и задач заявленной темы;</w:t>
            </w:r>
          </w:p>
          <w:p w:rsidR="00260C98" w:rsidRPr="00260C98" w:rsidRDefault="00260C98" w:rsidP="00260C98">
            <w:pPr>
              <w:widowControl w:val="0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0C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балла </w:t>
            </w:r>
            <w:r w:rsidRPr="00260C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–</w:t>
            </w:r>
            <w:r w:rsidRPr="00260C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индивидуальный образовательный проект частично соответствует цели и задач заявленной темы;</w:t>
            </w:r>
          </w:p>
          <w:p w:rsidR="00260C98" w:rsidRPr="00260C98" w:rsidRDefault="00260C98" w:rsidP="00260C98">
            <w:pPr>
              <w:widowControl w:val="0"/>
              <w:ind w:left="5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60C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5 баллов </w:t>
            </w:r>
            <w:r w:rsidRPr="00260C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–</w:t>
            </w:r>
            <w:r w:rsidRPr="00260C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индивидуальный образовательный проект соответствует цели и задач заявленной темы </w:t>
            </w:r>
          </w:p>
        </w:tc>
      </w:tr>
      <w:tr w:rsidR="00260C98" w:rsidRPr="00260C98" w:rsidTr="00A17CD4">
        <w:trPr>
          <w:trHeight w:val="751"/>
          <w:jc w:val="center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0C98" w:rsidRPr="00260C98" w:rsidRDefault="00260C98" w:rsidP="00260C98">
            <w:pPr>
              <w:widowControl w:val="0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60C98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3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0C98" w:rsidRPr="00260C98" w:rsidRDefault="00260C98" w:rsidP="00260C9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0C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Обоснованность ресурсного обеспечения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0C98" w:rsidRPr="00260C98" w:rsidRDefault="00260C98" w:rsidP="00260C98">
            <w:pPr>
              <w:widowControl w:val="0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0C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баллов </w:t>
            </w:r>
            <w:r w:rsidRPr="00260C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–</w:t>
            </w:r>
            <w:r w:rsidRPr="00260C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ресурсная обеспеченность индивидуального образовательного проекта не достаточна для ее реализации;</w:t>
            </w:r>
          </w:p>
          <w:p w:rsidR="00260C98" w:rsidRPr="00260C98" w:rsidRDefault="00260C98" w:rsidP="00260C98">
            <w:pPr>
              <w:widowControl w:val="0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0C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балла </w:t>
            </w:r>
            <w:r w:rsidRPr="00260C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–</w:t>
            </w:r>
            <w:r w:rsidRPr="00260C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ресурсная обеспеченность индивидуального образовательного проекта в целом достаточна для ее реализации, имеются замечания эксперта к созданию условий по отдельным направлениям (кадровым, методическим и др.);</w:t>
            </w:r>
          </w:p>
          <w:p w:rsidR="00260C98" w:rsidRPr="00260C98" w:rsidRDefault="00260C98" w:rsidP="00260C98">
            <w:pPr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60C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5 баллов </w:t>
            </w:r>
            <w:r w:rsidRPr="00260C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–</w:t>
            </w:r>
            <w:r w:rsidRPr="00260C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ресурсная обеспеченность индивидуального образовательного проекта достаточна для ее реализации</w:t>
            </w:r>
          </w:p>
        </w:tc>
      </w:tr>
      <w:tr w:rsidR="00260C98" w:rsidRPr="00260C98" w:rsidTr="00A17CD4">
        <w:trPr>
          <w:trHeight w:val="751"/>
          <w:jc w:val="center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0C98" w:rsidRPr="00260C98" w:rsidRDefault="00260C98" w:rsidP="00260C98">
            <w:pPr>
              <w:widowControl w:val="0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60C98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3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0C98" w:rsidRPr="00260C98" w:rsidRDefault="00260C98" w:rsidP="00260C9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0C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Соответствие целевой аудитории заявленной теме индивидуального образовательного проекта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0C98" w:rsidRPr="00260C98" w:rsidRDefault="00260C98" w:rsidP="00260C98">
            <w:pPr>
              <w:widowControl w:val="0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0C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баллов – целевая аудитория реализации индивидуального образовательного проекта не заявлена;</w:t>
            </w:r>
          </w:p>
          <w:p w:rsidR="00260C98" w:rsidRPr="00260C98" w:rsidRDefault="00260C98" w:rsidP="00260C98">
            <w:pPr>
              <w:widowControl w:val="0"/>
              <w:ind w:left="57" w:right="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0C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балла </w:t>
            </w:r>
            <w:r w:rsidRPr="00260C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–</w:t>
            </w:r>
            <w:r w:rsidRPr="00260C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реализация индивидуального образовательного проекта рассчитана на конкретную целевую аудиторию в соответствии с темой индивидуального образовательного проекта</w:t>
            </w:r>
          </w:p>
        </w:tc>
      </w:tr>
      <w:tr w:rsidR="00260C98" w:rsidRPr="00260C98" w:rsidTr="00A17CD4">
        <w:trPr>
          <w:trHeight w:val="751"/>
          <w:jc w:val="center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0C98" w:rsidRPr="00260C98" w:rsidRDefault="00260C98" w:rsidP="00260C98">
            <w:pPr>
              <w:widowControl w:val="0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60C98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3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0C98" w:rsidRPr="00260C98" w:rsidRDefault="00260C98" w:rsidP="00260C9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0C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Обоснованность сроков реализации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0C98" w:rsidRPr="00260C98" w:rsidRDefault="00260C98" w:rsidP="00260C98">
            <w:pPr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60C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 баллов – сроки реализации индивидуального образовательного проекта не обозначены;</w:t>
            </w:r>
          </w:p>
          <w:p w:rsidR="00260C98" w:rsidRPr="00260C98" w:rsidRDefault="00260C98" w:rsidP="00260C98">
            <w:pPr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60C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 баллов – сроки реализации индивидуального образовательного проекта обозначены конкретно, обоснованы в соответствии с планируемыми результатами</w:t>
            </w:r>
          </w:p>
        </w:tc>
      </w:tr>
      <w:tr w:rsidR="00260C98" w:rsidRPr="00260C98" w:rsidTr="00A17CD4">
        <w:trPr>
          <w:trHeight w:val="751"/>
          <w:jc w:val="center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0C98" w:rsidRPr="00260C98" w:rsidRDefault="00260C98" w:rsidP="00260C98">
            <w:pPr>
              <w:widowControl w:val="0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60C98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2.6</w:t>
            </w:r>
          </w:p>
        </w:tc>
        <w:tc>
          <w:tcPr>
            <w:tcW w:w="3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0C98" w:rsidRPr="00260C98" w:rsidRDefault="00260C98" w:rsidP="00260C9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0C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Соответствие ожидаемых результатов целям и задачам индивидуального образовательного проекта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0C98" w:rsidRPr="00260C98" w:rsidRDefault="00260C98" w:rsidP="00260C9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0C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баллов </w:t>
            </w:r>
            <w:r w:rsidRPr="00260C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– </w:t>
            </w:r>
            <w:r w:rsidRPr="00260C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ожидаемые результаты индивидуального образовательного проекта не достигнуты;</w:t>
            </w:r>
          </w:p>
          <w:p w:rsidR="00260C98" w:rsidRPr="00260C98" w:rsidRDefault="00260C98" w:rsidP="00260C9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260C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балла </w:t>
            </w:r>
            <w:r w:rsidRPr="00260C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–</w:t>
            </w:r>
            <w:r w:rsidRPr="00260C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ожидаемые результаты индивидуального образовательного проекта обозначены, но не конкретизированы</w:t>
            </w:r>
            <w:r w:rsidRPr="00260C9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;</w:t>
            </w:r>
          </w:p>
          <w:p w:rsidR="00260C98" w:rsidRPr="00260C98" w:rsidRDefault="00260C98" w:rsidP="00260C9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0C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 баллов </w:t>
            </w:r>
            <w:r w:rsidRPr="00260C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– </w:t>
            </w:r>
            <w:r w:rsidRPr="00260C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ожидаемые результаты индивидуального образовательного проекта четко изложены и достигнуты</w:t>
            </w:r>
          </w:p>
        </w:tc>
      </w:tr>
      <w:tr w:rsidR="00260C98" w:rsidRPr="00260C98" w:rsidTr="00A17CD4">
        <w:trPr>
          <w:trHeight w:val="279"/>
          <w:jc w:val="center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0C98" w:rsidRPr="00260C98" w:rsidRDefault="00260C98" w:rsidP="00260C98">
            <w:pPr>
              <w:widowControl w:val="0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60C98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2.7</w:t>
            </w:r>
          </w:p>
        </w:tc>
        <w:tc>
          <w:tcPr>
            <w:tcW w:w="3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0C98" w:rsidRPr="00260C98" w:rsidRDefault="00260C98" w:rsidP="00260C9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0C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Соответствие стратегии и </w:t>
            </w:r>
            <w:r w:rsidRPr="00260C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механизмов решения поставленных задач теме и содержанию индивидуального образовательного проекта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0C98" w:rsidRPr="00260C98" w:rsidRDefault="00260C98" w:rsidP="00260C9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0C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0 баллов </w:t>
            </w:r>
            <w:r w:rsidRPr="00260C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–</w:t>
            </w:r>
            <w:r w:rsidRPr="00260C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стратегия и механизмы решения </w:t>
            </w:r>
            <w:r w:rsidRPr="00260C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поставленных задач не соответствуют теме и содержанию индивидуального образовательного проекта;</w:t>
            </w:r>
          </w:p>
          <w:p w:rsidR="00260C98" w:rsidRPr="00260C98" w:rsidRDefault="00260C98" w:rsidP="00260C98">
            <w:pPr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60C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3 балла </w:t>
            </w:r>
            <w:r w:rsidRPr="00260C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–</w:t>
            </w:r>
            <w:r w:rsidRPr="00260C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60C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стратегия и механизм</w:t>
            </w:r>
            <w:r w:rsidRPr="00260C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ы</w:t>
            </w:r>
            <w:r w:rsidRPr="00260C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решения поставленных задач</w:t>
            </w:r>
            <w:r w:rsidRPr="00260C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описаны общими фразами, соответствуют частично теме и содержанию индивидуального образовательного проекта;</w:t>
            </w:r>
          </w:p>
          <w:p w:rsidR="00260C98" w:rsidRPr="00260C98" w:rsidRDefault="00260C98" w:rsidP="00260C98">
            <w:pPr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60C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5 баллов </w:t>
            </w:r>
            <w:r w:rsidRPr="00260C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–</w:t>
            </w:r>
            <w:r w:rsidRPr="00260C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Pr="00260C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тратегия и механизм</w:t>
            </w:r>
            <w:r w:rsidRPr="00260C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ы</w:t>
            </w:r>
            <w:r w:rsidRPr="00260C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решения поставленных задач</w:t>
            </w:r>
            <w:r w:rsidRPr="00260C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60C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теме и содержанию индивидуального образовательного проекта</w:t>
            </w:r>
            <w:r w:rsidRPr="00260C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соответствуют полностью, описание стратегии и механизмы реализации индивидуального образовательного проекта аргументированы и подкреплены конкретными количественными и (или) качественными показателями</w:t>
            </w:r>
          </w:p>
        </w:tc>
      </w:tr>
      <w:tr w:rsidR="00260C98" w:rsidRPr="00260C98" w:rsidTr="00A17CD4">
        <w:trPr>
          <w:trHeight w:val="751"/>
          <w:jc w:val="center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0C98" w:rsidRPr="00260C98" w:rsidRDefault="00260C98" w:rsidP="00260C98">
            <w:pPr>
              <w:widowControl w:val="0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260C98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lastRenderedPageBreak/>
              <w:t>2.8</w:t>
            </w:r>
          </w:p>
        </w:tc>
        <w:tc>
          <w:tcPr>
            <w:tcW w:w="3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0C98" w:rsidRPr="00260C98" w:rsidRDefault="00260C98" w:rsidP="00260C98">
            <w:pPr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60C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Показатель: </w:t>
            </w:r>
          </w:p>
          <w:p w:rsidR="00260C98" w:rsidRPr="00260C98" w:rsidRDefault="00260C98" w:rsidP="00260C98">
            <w:pPr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60C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конкретного результата практической реализации индивидуального образовательного проекта;</w:t>
            </w:r>
          </w:p>
          <w:p w:rsidR="00260C98" w:rsidRPr="00260C98" w:rsidRDefault="00260C98" w:rsidP="00260C9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0C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наличие механизма оценки его введения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260C98" w:rsidRPr="00260C98" w:rsidRDefault="00260C98" w:rsidP="00260C9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0C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баллов </w:t>
            </w:r>
            <w:r w:rsidRPr="00260C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–</w:t>
            </w:r>
            <w:r w:rsidRPr="00260C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конкретные результаты практической реализации индивидуального образовательного проекта не обозначены, </w:t>
            </w:r>
          </w:p>
          <w:p w:rsidR="00260C98" w:rsidRPr="00260C98" w:rsidRDefault="00260C98" w:rsidP="00260C9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0C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баллов – механизмы оценки его введения отсутствуют;</w:t>
            </w:r>
          </w:p>
          <w:p w:rsidR="00260C98" w:rsidRPr="00260C98" w:rsidRDefault="00260C98" w:rsidP="00260C9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0C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балла </w:t>
            </w:r>
            <w:r w:rsidRPr="00260C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–</w:t>
            </w:r>
            <w:r w:rsidRPr="00260C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конкретные результаты практической реализации</w:t>
            </w:r>
            <w:r w:rsidRPr="00260C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260C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индивидуального образовательного проекта</w:t>
            </w:r>
            <w:r w:rsidRPr="00260C9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Pr="00260C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обозначены не полностью; </w:t>
            </w:r>
          </w:p>
          <w:p w:rsidR="00260C98" w:rsidRPr="00260C98" w:rsidRDefault="00260C98" w:rsidP="00260C9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0C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балла – механизмы оценки его введения не корректны;</w:t>
            </w:r>
          </w:p>
          <w:p w:rsidR="00260C98" w:rsidRPr="00260C98" w:rsidRDefault="00260C98" w:rsidP="00260C98">
            <w:pPr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60C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5 баллов – конкретные </w:t>
            </w:r>
            <w:r w:rsidRPr="00260C98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>резул</w:t>
            </w:r>
            <w:r w:rsidRPr="00260C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ь</w:t>
            </w:r>
            <w:r w:rsidRPr="00260C98"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  <w:t xml:space="preserve">таты </w:t>
            </w:r>
            <w:r w:rsidRPr="00260C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практической реализации индивидуального образовательного проекта четко изложены; </w:t>
            </w:r>
          </w:p>
          <w:p w:rsidR="00260C98" w:rsidRPr="00260C98" w:rsidRDefault="00260C98" w:rsidP="00260C98">
            <w:pPr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60C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 баллов – определены механизмы оценки его введения</w:t>
            </w:r>
          </w:p>
        </w:tc>
      </w:tr>
      <w:tr w:rsidR="00260C98" w:rsidRPr="00260C98" w:rsidTr="00A17CD4">
        <w:trPr>
          <w:trHeight w:val="751"/>
          <w:jc w:val="center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0C98" w:rsidRPr="00260C98" w:rsidRDefault="00260C98" w:rsidP="00260C98">
            <w:pPr>
              <w:widowControl w:val="0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tt-RU" w:eastAsia="ru-RU"/>
              </w:rPr>
            </w:pPr>
            <w:r w:rsidRPr="00260C98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2.9</w:t>
            </w:r>
          </w:p>
        </w:tc>
        <w:tc>
          <w:tcPr>
            <w:tcW w:w="3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0C98" w:rsidRPr="00260C98" w:rsidRDefault="00260C98" w:rsidP="00260C98">
            <w:pPr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60C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Наличие социальных партнеров, привлечение, родительского сообщества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260C98" w:rsidRPr="00260C98" w:rsidRDefault="00260C98" w:rsidP="00260C9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0C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баллов </w:t>
            </w:r>
            <w:r w:rsidRPr="00260C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–</w:t>
            </w:r>
            <w:r w:rsidRPr="00260C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родительское сообщество не привлекается к реализации индивидуального образовательного проекта, социальные партнеры отсутствуют;</w:t>
            </w:r>
          </w:p>
          <w:p w:rsidR="00260C98" w:rsidRPr="00260C98" w:rsidRDefault="00260C98" w:rsidP="00260C9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0C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 баллов </w:t>
            </w:r>
            <w:r w:rsidRPr="00260C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–</w:t>
            </w:r>
            <w:r w:rsidRPr="00260C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 индивидуальный </w:t>
            </w:r>
            <w:r w:rsidRPr="00260C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образовательный проект реализуется совместно с родительским сообществом;</w:t>
            </w:r>
          </w:p>
          <w:p w:rsidR="00260C98" w:rsidRPr="00260C98" w:rsidRDefault="00260C98" w:rsidP="00260C9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0C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 баллов </w:t>
            </w:r>
            <w:r w:rsidRPr="00260C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–</w:t>
            </w:r>
            <w:r w:rsidRPr="00260C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индивидуальный образовательный проект реализуется совместно с родительским сообществом, к реализации индивидуального образовательного проекта привлекаются социальные партнеры </w:t>
            </w:r>
          </w:p>
        </w:tc>
      </w:tr>
    </w:tbl>
    <w:p w:rsidR="00260C98" w:rsidRPr="00260C98" w:rsidRDefault="00260C98" w:rsidP="00260C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0C98" w:rsidRPr="00260C98" w:rsidRDefault="00260C98" w:rsidP="00260C98">
      <w:pPr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C5722A" w:rsidRDefault="00C5722A">
      <w:bookmarkStart w:id="0" w:name="_GoBack"/>
      <w:bookmarkEnd w:id="0"/>
    </w:p>
    <w:sectPr w:rsidR="00C57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386FB3"/>
    <w:multiLevelType w:val="hybridMultilevel"/>
    <w:tmpl w:val="B89A9F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AF9"/>
    <w:rsid w:val="00260C98"/>
    <w:rsid w:val="00915AF9"/>
    <w:rsid w:val="00C57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DFA852-BD3A-42B3-9084-85EEBF2A7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0C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1390</Words>
  <Characters>7928</Characters>
  <Application>Microsoft Office Word</Application>
  <DocSecurity>0</DocSecurity>
  <Lines>66</Lines>
  <Paragraphs>18</Paragraphs>
  <ScaleCrop>false</ScaleCrop>
  <Company/>
  <LinksUpToDate>false</LinksUpToDate>
  <CharactersWithSpaces>9300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2026-06-09T08:24:00Z</dcterms:created>
  <dcterms:modified xsi:type="dcterms:W3CDTF">2026-06-09T08:24:00Z</dcterms:modified>
</cp:coreProperties>
</file>